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658" w:rsidRDefault="00337658" w:rsidP="00337658">
      <w:pPr>
        <w:jc w:val="center"/>
        <w:rPr>
          <w:b/>
        </w:rPr>
      </w:pPr>
      <w:r>
        <w:rPr>
          <w:b/>
        </w:rPr>
        <w:t>КРАТКАЯ АННОТАЦИЯ</w:t>
      </w:r>
    </w:p>
    <w:p w:rsidR="00337658" w:rsidRDefault="00337658" w:rsidP="00337658">
      <w:pPr>
        <w:jc w:val="center"/>
        <w:rPr>
          <w:b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75"/>
        <w:gridCol w:w="5985"/>
      </w:tblGrid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337658">
            <w:pPr>
              <w:spacing w:line="276" w:lineRule="auto"/>
              <w:jc w:val="center"/>
            </w:pPr>
            <w:r>
              <w:t>Название дисциплины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F4C" w:rsidRPr="00D14F4C" w:rsidRDefault="00D14F4C" w:rsidP="00D14F4C">
            <w:r w:rsidRPr="00D14F4C">
              <w:t>«Теория демократии»</w:t>
            </w:r>
          </w:p>
          <w:p w:rsidR="00337658" w:rsidRDefault="00337658" w:rsidP="00D14F4C">
            <w:pPr>
              <w:jc w:val="center"/>
              <w:rPr>
                <w:b/>
              </w:rPr>
            </w:pP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Специальность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58" w:rsidRPr="00326473" w:rsidRDefault="00F4720B" w:rsidP="00C905BC">
            <w:pPr>
              <w:spacing w:line="276" w:lineRule="auto"/>
              <w:jc w:val="both"/>
              <w:rPr>
                <w:b/>
              </w:rPr>
            </w:pPr>
            <w:r w:rsidRPr="00D662A1">
              <w:rPr>
                <w:sz w:val="23"/>
                <w:szCs w:val="23"/>
              </w:rPr>
              <w:t xml:space="preserve">6-05-0312-01 </w:t>
            </w:r>
            <w:r>
              <w:rPr>
                <w:sz w:val="23"/>
                <w:szCs w:val="23"/>
              </w:rPr>
              <w:t>«</w:t>
            </w:r>
            <w:r w:rsidRPr="00D662A1">
              <w:rPr>
                <w:sz w:val="23"/>
                <w:szCs w:val="23"/>
              </w:rPr>
              <w:t>Политология</w:t>
            </w:r>
            <w:r>
              <w:rPr>
                <w:sz w:val="23"/>
                <w:szCs w:val="23"/>
              </w:rPr>
              <w:t>»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Курс обучения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60104C" w:rsidP="00AD0740">
            <w:pPr>
              <w:spacing w:line="276" w:lineRule="auto"/>
              <w:jc w:val="both"/>
            </w:pPr>
            <w:r>
              <w:t>1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Семестр обучения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60104C" w:rsidP="00326473">
            <w:pPr>
              <w:spacing w:line="276" w:lineRule="auto"/>
              <w:jc w:val="both"/>
            </w:pPr>
            <w:r>
              <w:t>2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Трудоемкость в зачетных единицах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both"/>
            </w:pPr>
            <w:r>
              <w:t>2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Степень, звание, ФИО преподавателя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AD0740">
            <w:pPr>
              <w:spacing w:line="276" w:lineRule="auto"/>
              <w:jc w:val="both"/>
            </w:pPr>
            <w:r>
              <w:t xml:space="preserve">Канд. </w:t>
            </w:r>
            <w:proofErr w:type="spellStart"/>
            <w:r w:rsidR="00AD0740">
              <w:t>истор</w:t>
            </w:r>
            <w:proofErr w:type="spellEnd"/>
            <w:r w:rsidR="00AD0740">
              <w:t>.</w:t>
            </w:r>
            <w:r>
              <w:t xml:space="preserve"> наук, доцент </w:t>
            </w:r>
            <w:r w:rsidR="00AD0740">
              <w:t>Кузнецов Игорь Николаевич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AF2114">
            <w:pPr>
              <w:spacing w:line="276" w:lineRule="auto"/>
              <w:jc w:val="center"/>
            </w:pPr>
            <w:r>
              <w:t>Цель</w:t>
            </w:r>
            <w:r w:rsidR="00AF2114">
              <w:t xml:space="preserve"> дисциплины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72E" w:rsidRPr="0032272E" w:rsidRDefault="0032272E" w:rsidP="0032272E">
            <w:pPr>
              <w:pStyle w:val="a7"/>
              <w:spacing w:after="0" w:line="276" w:lineRule="auto"/>
              <w:ind w:left="0"/>
              <w:jc w:val="both"/>
              <w:rPr>
                <w:bCs/>
                <w:kern w:val="28"/>
              </w:rPr>
            </w:pPr>
            <w:r w:rsidRPr="0032272E">
              <w:rPr>
                <w:bCs/>
                <w:kern w:val="28"/>
              </w:rPr>
              <w:t xml:space="preserve">Получение студентами систематизированных знаний о сущности демократии, развитии теоретических представлений о ней и  исторической практике демократии. </w:t>
            </w:r>
          </w:p>
          <w:p w:rsidR="00337658" w:rsidRDefault="00337658" w:rsidP="0032272E">
            <w:pPr>
              <w:pStyle w:val="a4"/>
              <w:spacing w:after="0" w:line="276" w:lineRule="auto"/>
              <w:jc w:val="both"/>
              <w:rPr>
                <w:b/>
              </w:rPr>
            </w:pP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proofErr w:type="spellStart"/>
            <w:r>
              <w:t>Пререквизиты</w:t>
            </w:r>
            <w:proofErr w:type="spellEnd"/>
          </w:p>
          <w:p w:rsidR="00337658" w:rsidRDefault="00337658">
            <w:pPr>
              <w:spacing w:line="276" w:lineRule="auto"/>
              <w:jc w:val="center"/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  <w:rPr>
                <w:b/>
              </w:rPr>
            </w:pPr>
            <w:r>
              <w:t>Политология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F878ED">
            <w:pPr>
              <w:spacing w:line="276" w:lineRule="auto"/>
              <w:jc w:val="center"/>
            </w:pPr>
            <w:r>
              <w:t xml:space="preserve">Содержание </w:t>
            </w:r>
            <w:r w:rsidR="00F878ED">
              <w:t xml:space="preserve">дисциплины 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72E" w:rsidRPr="0032272E" w:rsidRDefault="0032272E" w:rsidP="0032272E">
            <w:pPr>
              <w:pStyle w:val="a9"/>
              <w:tabs>
                <w:tab w:val="left" w:pos="0"/>
              </w:tabs>
              <w:spacing w:line="276" w:lineRule="auto"/>
              <w:jc w:val="both"/>
              <w:outlineLvl w:val="0"/>
              <w:rPr>
                <w:b w:val="0"/>
                <w:szCs w:val="24"/>
              </w:rPr>
            </w:pPr>
            <w:r w:rsidRPr="0032272E">
              <w:rPr>
                <w:b w:val="0"/>
                <w:szCs w:val="24"/>
              </w:rPr>
              <w:t>Предмет и структура курса «Теория демократии» в системе политических знаний. Разнообразие трактовок демократии в истории политической мысли. Многозначность понятия  «демократия».   Политическая экономическая, социальная демократия.</w:t>
            </w:r>
          </w:p>
          <w:p w:rsidR="0032272E" w:rsidRPr="0032272E" w:rsidRDefault="0032272E" w:rsidP="0032272E">
            <w:pPr>
              <w:pStyle w:val="a9"/>
              <w:tabs>
                <w:tab w:val="left" w:pos="0"/>
              </w:tabs>
              <w:spacing w:line="276" w:lineRule="auto"/>
              <w:jc w:val="both"/>
              <w:outlineLvl w:val="0"/>
              <w:rPr>
                <w:b w:val="0"/>
                <w:szCs w:val="24"/>
              </w:rPr>
            </w:pPr>
            <w:r w:rsidRPr="0032272E">
              <w:rPr>
                <w:b w:val="0"/>
                <w:szCs w:val="24"/>
              </w:rPr>
              <w:t xml:space="preserve">Основные подходы к определению понятия «демократия». Конституирующие признаки демократии. Процедурный и субстантивный подходы к пониманию демократии.   </w:t>
            </w:r>
          </w:p>
          <w:p w:rsidR="0032272E" w:rsidRPr="0032272E" w:rsidRDefault="0032272E" w:rsidP="0032272E">
            <w:pPr>
              <w:spacing w:line="276" w:lineRule="auto"/>
              <w:jc w:val="both"/>
            </w:pPr>
            <w:r w:rsidRPr="0032272E">
              <w:t xml:space="preserve">Формы и модели демократии. Индивидуалистические, плюралистические и коллективистские теории демократии. </w:t>
            </w:r>
          </w:p>
          <w:p w:rsidR="00337658" w:rsidRPr="000016EF" w:rsidRDefault="00337658" w:rsidP="0032272E">
            <w:pPr>
              <w:spacing w:line="276" w:lineRule="auto"/>
              <w:rPr>
                <w:b/>
              </w:rPr>
            </w:pP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Рекомендуемая литература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58" w:rsidRPr="00F87CC2" w:rsidRDefault="001D72AF" w:rsidP="00212BD3">
            <w:pPr>
              <w:spacing w:line="276" w:lineRule="auto"/>
              <w:ind w:left="-108" w:firstLine="108"/>
              <w:jc w:val="both"/>
            </w:pPr>
            <w:r w:rsidRPr="00F87CC2">
              <w:t>1.</w:t>
            </w:r>
            <w:r w:rsidR="00337658" w:rsidRPr="00F87CC2">
              <w:t xml:space="preserve">Конституция Республики Беларусь, 15 марта 1994 г. (с изм. и </w:t>
            </w:r>
            <w:proofErr w:type="spellStart"/>
            <w:proofErr w:type="gramStart"/>
            <w:r w:rsidR="00337658" w:rsidRPr="00F87CC2">
              <w:t>доп.,принятыми</w:t>
            </w:r>
            <w:proofErr w:type="spellEnd"/>
            <w:proofErr w:type="gramEnd"/>
            <w:r w:rsidR="00337658" w:rsidRPr="00F87CC2">
              <w:t xml:space="preserve"> на </w:t>
            </w:r>
            <w:proofErr w:type="spellStart"/>
            <w:r w:rsidR="00337658" w:rsidRPr="00F87CC2">
              <w:t>респ</w:t>
            </w:r>
            <w:proofErr w:type="spellEnd"/>
            <w:r w:rsidR="00337658" w:rsidRPr="00F87CC2">
              <w:t xml:space="preserve">. референдумах 24 </w:t>
            </w:r>
            <w:proofErr w:type="spellStart"/>
            <w:r w:rsidR="00337658" w:rsidRPr="00F87CC2">
              <w:t>нояб</w:t>
            </w:r>
            <w:proofErr w:type="spellEnd"/>
            <w:r w:rsidR="00337658" w:rsidRPr="00F87CC2">
              <w:t>. 1996 г.</w:t>
            </w:r>
            <w:r w:rsidR="000016EF" w:rsidRPr="00F87CC2">
              <w:t>,</w:t>
            </w:r>
            <w:r w:rsidR="00337658" w:rsidRPr="00F87CC2">
              <w:t xml:space="preserve"> 17 окт. 2004 г</w:t>
            </w:r>
            <w:r w:rsidR="000016EF" w:rsidRPr="00F87CC2">
              <w:t>. и 27 февр</w:t>
            </w:r>
            <w:r w:rsidR="00337658" w:rsidRPr="00F87CC2">
              <w:t>.</w:t>
            </w:r>
            <w:r w:rsidR="000016EF" w:rsidRPr="00F87CC2">
              <w:t>2022 г.</w:t>
            </w:r>
            <w:r w:rsidR="00337658" w:rsidRPr="00F87CC2">
              <w:t xml:space="preserve">) // </w:t>
            </w:r>
            <w:proofErr w:type="spellStart"/>
            <w:r w:rsidR="00337658" w:rsidRPr="00F87CC2">
              <w:t>Нац.реестр</w:t>
            </w:r>
            <w:proofErr w:type="spellEnd"/>
            <w:r w:rsidR="00337658" w:rsidRPr="00F87CC2">
              <w:t xml:space="preserve"> правовых актов </w:t>
            </w:r>
            <w:proofErr w:type="spellStart"/>
            <w:r w:rsidR="00337658" w:rsidRPr="00F87CC2">
              <w:t>Респ</w:t>
            </w:r>
            <w:proofErr w:type="spellEnd"/>
            <w:r w:rsidR="00337658" w:rsidRPr="00F87CC2">
              <w:t xml:space="preserve">. Беларусь. </w:t>
            </w:r>
          </w:p>
          <w:p w:rsidR="009405D1" w:rsidRDefault="009405D1" w:rsidP="00212BD3">
            <w:pPr>
              <w:pStyle w:val="a"/>
              <w:numPr>
                <w:ilvl w:val="0"/>
                <w:numId w:val="0"/>
              </w:numPr>
              <w:tabs>
                <w:tab w:val="clear" w:pos="851"/>
              </w:tabs>
              <w:spacing w:line="276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2.Дагиленский Г.Г. Демократия на рубеже тысячелетий / Г.Г. </w:t>
            </w:r>
            <w:proofErr w:type="spellStart"/>
            <w:r>
              <w:rPr>
                <w:sz w:val="24"/>
                <w:szCs w:val="24"/>
              </w:rPr>
              <w:t>Дагиленский</w:t>
            </w:r>
            <w:proofErr w:type="spellEnd"/>
            <w:r>
              <w:rPr>
                <w:sz w:val="24"/>
                <w:szCs w:val="24"/>
              </w:rPr>
              <w:t>. Москва: Наука, 20</w:t>
            </w:r>
            <w:r w:rsidR="00FE07D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1.</w:t>
            </w:r>
          </w:p>
          <w:p w:rsidR="009405D1" w:rsidRDefault="009405D1" w:rsidP="00212BD3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786"/>
              </w:tabs>
              <w:spacing w:line="276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87CC2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Кузнецов О.Г. Прямая демократия в современном обществе/ О.Г. Кузнецов. Москва:  Полис, 20</w:t>
            </w:r>
            <w:r w:rsidR="00FE07D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6. </w:t>
            </w:r>
          </w:p>
          <w:p w:rsidR="009405D1" w:rsidRDefault="00FE07DF" w:rsidP="00212BD3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9405D1">
              <w:rPr>
                <w:sz w:val="24"/>
                <w:szCs w:val="24"/>
              </w:rPr>
              <w:t xml:space="preserve">Мухаев А. И. История политических правовых учений/ А. И. </w:t>
            </w:r>
            <w:proofErr w:type="spellStart"/>
            <w:r w:rsidR="009405D1">
              <w:rPr>
                <w:sz w:val="24"/>
                <w:szCs w:val="24"/>
              </w:rPr>
              <w:t>Мухаев</w:t>
            </w:r>
            <w:proofErr w:type="spellEnd"/>
            <w:r w:rsidR="009405D1">
              <w:rPr>
                <w:sz w:val="24"/>
                <w:szCs w:val="24"/>
              </w:rPr>
              <w:t xml:space="preserve">. Москва: </w:t>
            </w:r>
            <w:proofErr w:type="spellStart"/>
            <w:r w:rsidR="009405D1">
              <w:rPr>
                <w:sz w:val="24"/>
                <w:szCs w:val="24"/>
              </w:rPr>
              <w:t>Юрайт</w:t>
            </w:r>
            <w:proofErr w:type="spellEnd"/>
            <w:r w:rsidR="009405D1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20</w:t>
            </w:r>
            <w:r w:rsidR="009405D1">
              <w:rPr>
                <w:sz w:val="24"/>
                <w:szCs w:val="24"/>
              </w:rPr>
              <w:t>.</w:t>
            </w:r>
          </w:p>
          <w:p w:rsidR="009405D1" w:rsidRDefault="00FE07DF" w:rsidP="00212BD3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9405D1">
              <w:rPr>
                <w:sz w:val="24"/>
                <w:szCs w:val="24"/>
              </w:rPr>
              <w:t>Пугачев В.П., Соловьев А.И. Введение в политологию/</w:t>
            </w:r>
            <w:r>
              <w:rPr>
                <w:sz w:val="24"/>
                <w:szCs w:val="24"/>
              </w:rPr>
              <w:t xml:space="preserve"> В.П. Пугачев, А.И. Соловьев.</w:t>
            </w:r>
            <w:r w:rsidR="009405D1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осква: </w:t>
            </w:r>
            <w:proofErr w:type="spellStart"/>
            <w:r>
              <w:rPr>
                <w:sz w:val="24"/>
                <w:szCs w:val="24"/>
              </w:rPr>
              <w:t>Юрайт</w:t>
            </w:r>
            <w:proofErr w:type="spellEnd"/>
            <w:r w:rsidR="009405D1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</w:t>
            </w:r>
            <w:r w:rsidR="009405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  <w:p w:rsidR="009405D1" w:rsidRDefault="00FE07DF" w:rsidP="00212BD3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9405D1">
              <w:rPr>
                <w:sz w:val="24"/>
                <w:szCs w:val="24"/>
              </w:rPr>
              <w:t xml:space="preserve">Сморгунов А.В. Сравнительная политология: Теория и методология измерения демократии/ А.В. </w:t>
            </w:r>
            <w:proofErr w:type="spellStart"/>
            <w:r w:rsidR="009405D1">
              <w:rPr>
                <w:sz w:val="24"/>
                <w:szCs w:val="24"/>
              </w:rPr>
              <w:t>Сморгунов</w:t>
            </w:r>
            <w:proofErr w:type="spellEnd"/>
            <w:r w:rsidR="009405D1">
              <w:rPr>
                <w:sz w:val="24"/>
                <w:szCs w:val="24"/>
              </w:rPr>
              <w:t>. С-Пб.: Лань, 1999.</w:t>
            </w:r>
          </w:p>
          <w:p w:rsidR="009405D1" w:rsidRPr="0032272E" w:rsidRDefault="009405D1" w:rsidP="00212BD3">
            <w:pPr>
              <w:spacing w:line="276" w:lineRule="auto"/>
              <w:ind w:left="-108" w:firstLine="108"/>
              <w:jc w:val="both"/>
              <w:rPr>
                <w:b/>
              </w:rPr>
            </w:pPr>
          </w:p>
          <w:p w:rsidR="00337658" w:rsidRPr="0032272E" w:rsidRDefault="00337658" w:rsidP="00FE07DF">
            <w:pPr>
              <w:tabs>
                <w:tab w:val="left" w:pos="284"/>
              </w:tabs>
              <w:spacing w:line="276" w:lineRule="auto"/>
              <w:ind w:right="-144"/>
              <w:jc w:val="both"/>
              <w:rPr>
                <w:b/>
              </w:rPr>
            </w:pP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lastRenderedPageBreak/>
              <w:t>11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Методы преподавания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both"/>
            </w:pPr>
            <w:r>
              <w:t xml:space="preserve">Системный, сравнительный, проблемный, наглядный, </w:t>
            </w:r>
            <w:proofErr w:type="spellStart"/>
            <w:r>
              <w:t>диалогово</w:t>
            </w:r>
            <w:proofErr w:type="spellEnd"/>
            <w:r>
              <w:t>-эвристический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Язык обучения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both"/>
            </w:pPr>
            <w:r>
              <w:t>русский</w:t>
            </w:r>
          </w:p>
        </w:tc>
      </w:tr>
    </w:tbl>
    <w:p w:rsidR="00337658" w:rsidRDefault="00337658" w:rsidP="00337658"/>
    <w:p w:rsidR="00337658" w:rsidRDefault="00337658" w:rsidP="00337658"/>
    <w:p w:rsidR="00337658" w:rsidRDefault="00337658" w:rsidP="00337658"/>
    <w:p w:rsidR="00337658" w:rsidRDefault="00337658" w:rsidP="00337658"/>
    <w:p w:rsidR="00120B71" w:rsidRDefault="00120B71"/>
    <w:p w:rsidR="00A72E20" w:rsidRDefault="00A72E20" w:rsidP="00A72E20">
      <w:pPr>
        <w:jc w:val="center"/>
        <w:rPr>
          <w:b/>
        </w:rPr>
      </w:pPr>
      <w:r>
        <w:rPr>
          <w:b/>
        </w:rPr>
        <w:t>КАРОТКАЯ АНАТАЦЫЯ</w:t>
      </w:r>
    </w:p>
    <w:p w:rsidR="0060121C" w:rsidRPr="00A72E20" w:rsidRDefault="00A72E20" w:rsidP="0060121C">
      <w:pPr>
        <w:jc w:val="center"/>
        <w:rPr>
          <w:b/>
        </w:rPr>
      </w:pPr>
      <w:r w:rsidRPr="00A72E20">
        <w:rPr>
          <w:b/>
        </w:rPr>
        <w:t xml:space="preserve"> </w:t>
      </w:r>
      <w:r w:rsidR="0060121C" w:rsidRPr="00A72E20">
        <w:rPr>
          <w:b/>
        </w:rPr>
        <w:t xml:space="preserve"> «</w:t>
      </w:r>
      <w:proofErr w:type="spellStart"/>
      <w:r w:rsidR="0060121C">
        <w:rPr>
          <w:b/>
        </w:rPr>
        <w:t>Тэорыя</w:t>
      </w:r>
      <w:proofErr w:type="spellEnd"/>
      <w:r w:rsidR="0060121C">
        <w:rPr>
          <w:b/>
        </w:rPr>
        <w:t xml:space="preserve"> </w:t>
      </w:r>
      <w:proofErr w:type="spellStart"/>
      <w:r w:rsidR="0060121C">
        <w:rPr>
          <w:b/>
        </w:rPr>
        <w:t>демакраты</w:t>
      </w:r>
      <w:proofErr w:type="spellEnd"/>
      <w:r w:rsidR="0060121C" w:rsidRPr="00CC640B">
        <w:rPr>
          <w:b/>
          <w:lang w:val="be-BY"/>
        </w:rPr>
        <w:t>і</w:t>
      </w:r>
      <w:r w:rsidR="0060121C" w:rsidRPr="00A72E20">
        <w:rPr>
          <w:b/>
        </w:rPr>
        <w:t>»</w:t>
      </w:r>
    </w:p>
    <w:p w:rsidR="0060121C" w:rsidRDefault="0060121C" w:rsidP="0060121C">
      <w:pPr>
        <w:jc w:val="center"/>
        <w:rPr>
          <w:b/>
        </w:rPr>
      </w:pPr>
    </w:p>
    <w:p w:rsidR="00A72E20" w:rsidRDefault="00A72E20" w:rsidP="00A72E2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245"/>
        <w:gridCol w:w="6300"/>
      </w:tblGrid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Назвадысцыпл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21C" w:rsidRPr="0060121C" w:rsidRDefault="0060121C" w:rsidP="0060121C">
            <w:r w:rsidRPr="0060121C">
              <w:t>«</w:t>
            </w:r>
            <w:proofErr w:type="spellStart"/>
            <w:r w:rsidRPr="0060121C">
              <w:t>Тэорыя</w:t>
            </w:r>
            <w:proofErr w:type="spellEnd"/>
            <w:r w:rsidRPr="0060121C">
              <w:t xml:space="preserve"> </w:t>
            </w:r>
            <w:proofErr w:type="spellStart"/>
            <w:r w:rsidRPr="0060121C">
              <w:t>демакраты</w:t>
            </w:r>
            <w:proofErr w:type="spellEnd"/>
            <w:r w:rsidRPr="0060121C">
              <w:rPr>
                <w:lang w:val="be-BY"/>
              </w:rPr>
              <w:t>і</w:t>
            </w:r>
            <w:r w:rsidRPr="0060121C">
              <w:t>»</w:t>
            </w:r>
          </w:p>
          <w:p w:rsidR="0060121C" w:rsidRPr="0060121C" w:rsidRDefault="0060121C" w:rsidP="0060121C"/>
          <w:p w:rsidR="00A72E20" w:rsidRPr="00337658" w:rsidRDefault="0060121C" w:rsidP="0060121C">
            <w:r w:rsidRPr="00337658">
              <w:t xml:space="preserve"> </w:t>
            </w:r>
          </w:p>
          <w:p w:rsidR="00A72E20" w:rsidRDefault="00A72E20" w:rsidP="00402D5A">
            <w:pPr>
              <w:spacing w:line="276" w:lineRule="auto"/>
              <w:jc w:val="center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Спец</w:t>
            </w:r>
            <w:r>
              <w:rPr>
                <w:lang w:val="be-BY"/>
              </w:rPr>
              <w:t>ыя</w:t>
            </w:r>
            <w:proofErr w:type="spellStart"/>
            <w:r>
              <w:t>льн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20" w:rsidRPr="00A72E20" w:rsidRDefault="00A72E20" w:rsidP="00A72E20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72E20">
              <w:rPr>
                <w:rFonts w:ascii="Times New Roman" w:hAnsi="Times New Roman" w:cs="Times New Roman"/>
                <w:sz w:val="24"/>
                <w:szCs w:val="24"/>
              </w:rPr>
              <w:t xml:space="preserve">1-26 03 01, </w:t>
            </w:r>
            <w:r w:rsidR="001304F1">
              <w:t xml:space="preserve">, </w:t>
            </w:r>
            <w:r w:rsidR="001304F1" w:rsidRPr="001304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304F1" w:rsidRPr="001304F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1304F1" w:rsidRPr="001304F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304F1" w:rsidRPr="001304F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1304F1" w:rsidRPr="001304F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304F1" w:rsidRPr="001304F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1304F1" w:rsidRPr="001304F1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="001304F1" w:rsidRPr="001304F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1304F1" w:rsidRPr="001304F1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  <w:p w:rsidR="00A72E20" w:rsidRDefault="00A72E20" w:rsidP="00A72E20">
            <w:pPr>
              <w:spacing w:line="276" w:lineRule="auto"/>
              <w:jc w:val="both"/>
              <w:rPr>
                <w:b/>
              </w:rPr>
            </w:pPr>
            <w:r w:rsidRPr="00326473">
              <w:t xml:space="preserve"> 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1304F1" w:rsidP="001304F1">
            <w:pPr>
              <w:spacing w:line="276" w:lineRule="auto"/>
              <w:jc w:val="both"/>
            </w:pPr>
            <w:r>
              <w:t>1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1304F1" w:rsidP="001304F1">
            <w:pPr>
              <w:spacing w:line="276" w:lineRule="auto"/>
              <w:jc w:val="both"/>
            </w:pPr>
            <w:r>
              <w:t>2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П</w:t>
            </w:r>
            <w:r>
              <w:t>р</w:t>
            </w:r>
            <w:r>
              <w:rPr>
                <w:lang w:val="be-BY"/>
              </w:rPr>
              <w:t>ацаё</w:t>
            </w:r>
            <w:proofErr w:type="spellStart"/>
            <w:r>
              <w:t>мк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 xml:space="preserve">ь </w:t>
            </w:r>
            <w:r>
              <w:rPr>
                <w:lang w:val="be-BY"/>
              </w:rPr>
              <w:t>у</w:t>
            </w:r>
            <w:r>
              <w:t xml:space="preserve"> за</w:t>
            </w:r>
            <w:r>
              <w:rPr>
                <w:lang w:val="be-BY"/>
              </w:rPr>
              <w:t>ліков</w:t>
            </w:r>
            <w:proofErr w:type="spellStart"/>
            <w:r>
              <w:t>ых</w:t>
            </w:r>
            <w:proofErr w:type="spellEnd"/>
            <w:r>
              <w:t xml:space="preserve"> </w:t>
            </w:r>
            <w:r>
              <w:rPr>
                <w:lang w:val="be-BY"/>
              </w:rPr>
              <w:t>а</w:t>
            </w:r>
            <w:r>
              <w:t>д</w:t>
            </w:r>
            <w:r>
              <w:rPr>
                <w:lang w:val="be-BY"/>
              </w:rPr>
              <w:t>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r>
              <w:t>2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у</w:t>
            </w:r>
            <w:r>
              <w:t>пень, зван</w:t>
            </w:r>
            <w:r>
              <w:rPr>
                <w:lang w:val="be-BY"/>
              </w:rPr>
              <w:t>н</w:t>
            </w:r>
            <w:r>
              <w:t xml:space="preserve">е, </w:t>
            </w:r>
            <w:r>
              <w:rPr>
                <w:lang w:val="be-BY"/>
              </w:rPr>
              <w:t>позвішча, імя і імя па бацькувыкладчыка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A72E20">
            <w:pPr>
              <w:spacing w:line="276" w:lineRule="auto"/>
              <w:jc w:val="both"/>
            </w:pPr>
            <w:r>
              <w:t>Канд. г</w:t>
            </w:r>
            <w:r>
              <w:rPr>
                <w:lang w:val="be-BY"/>
              </w:rPr>
              <w:t>істар</w:t>
            </w:r>
            <w:r>
              <w:t>. на</w:t>
            </w:r>
            <w:r>
              <w:rPr>
                <w:lang w:val="be-BY"/>
              </w:rPr>
              <w:t>в</w:t>
            </w:r>
            <w:proofErr w:type="spellStart"/>
            <w:r>
              <w:t>ук</w:t>
            </w:r>
            <w:proofErr w:type="spellEnd"/>
            <w:r>
              <w:t>, д</w:t>
            </w:r>
            <w:r>
              <w:rPr>
                <w:lang w:val="be-BY"/>
              </w:rPr>
              <w:t>а</w:t>
            </w:r>
            <w:r>
              <w:t>ц</w:t>
            </w:r>
            <w:r>
              <w:rPr>
                <w:lang w:val="be-BY"/>
              </w:rPr>
              <w:t>э</w:t>
            </w:r>
            <w:proofErr w:type="spellStart"/>
            <w:r>
              <w:t>нт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Кузняцо</w:t>
            </w:r>
            <w:proofErr w:type="spellEnd"/>
            <w:r w:rsidRPr="00BC1306">
              <w:rPr>
                <w:lang w:val="be-BY"/>
              </w:rPr>
              <w:t>ў</w:t>
            </w:r>
            <w:r>
              <w:rPr>
                <w:lang w:val="be-BY"/>
              </w:rPr>
              <w:t xml:space="preserve"> </w:t>
            </w:r>
            <w:r>
              <w:t xml:space="preserve"> </w:t>
            </w:r>
            <w:r>
              <w:rPr>
                <w:lang w:val="be-BY"/>
              </w:rPr>
              <w:t>Ігар</w:t>
            </w:r>
            <w:proofErr w:type="gramEnd"/>
            <w:r>
              <w:rPr>
                <w:lang w:val="be-BY"/>
              </w:rPr>
              <w:t xml:space="preserve"> Мікалаеві</w:t>
            </w:r>
            <w:r>
              <w:t>ч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Мэта</w:t>
            </w:r>
            <w:r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7C" w:rsidRPr="00CC640B" w:rsidRDefault="007C117C" w:rsidP="007C117C">
            <w:pPr>
              <w:pStyle w:val="HTM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0B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Атрыманне студэнтамі сістэматызаваных ведаў аб сутнасці дэмакратыі, развіцці тэарэтычных уяўленняў аб ёй і гістарычнай практыцы дэмакратыі.</w:t>
            </w:r>
          </w:p>
          <w:p w:rsidR="00A72E20" w:rsidRDefault="00A72E20" w:rsidP="007C117C">
            <w:pPr>
              <w:pStyle w:val="a4"/>
              <w:spacing w:after="0" w:line="276" w:lineRule="auto"/>
              <w:jc w:val="both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Прер</w:t>
            </w:r>
            <w:proofErr w:type="spellEnd"/>
            <w:r>
              <w:rPr>
                <w:lang w:val="be-BY"/>
              </w:rPr>
              <w:t>а</w:t>
            </w:r>
            <w:r>
              <w:t>к</w:t>
            </w:r>
            <w:r>
              <w:rPr>
                <w:lang w:val="be-BY"/>
              </w:rPr>
              <w:t>ві</w:t>
            </w:r>
            <w:r>
              <w:t>з</w:t>
            </w:r>
            <w:r>
              <w:rPr>
                <w:lang w:val="be-BY"/>
              </w:rPr>
              <w:t>і</w:t>
            </w:r>
            <w:r>
              <w:t>ты</w:t>
            </w:r>
          </w:p>
          <w:p w:rsidR="00A72E20" w:rsidRDefault="00A72E20" w:rsidP="00402D5A">
            <w:pPr>
              <w:spacing w:line="276" w:lineRule="auto"/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  <w:rPr>
                <w:b/>
              </w:rPr>
            </w:pPr>
            <w:r>
              <w:t>П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і</w:t>
            </w:r>
            <w:r>
              <w:t>т</w:t>
            </w:r>
            <w:r>
              <w:rPr>
                <w:lang w:val="be-BY"/>
              </w:rPr>
              <w:t>а</w:t>
            </w:r>
            <w:r>
              <w:t>лог</w:t>
            </w:r>
            <w:r>
              <w:rPr>
                <w:lang w:val="be-BY"/>
              </w:rPr>
              <w:t>і</w:t>
            </w:r>
            <w:r>
              <w:t xml:space="preserve">я </w:t>
            </w:r>
          </w:p>
        </w:tc>
      </w:tr>
      <w:tr w:rsidR="00A72E20" w:rsidRPr="00F4720B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Змест</w:t>
            </w:r>
            <w:r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C" w:rsidRPr="0060121C" w:rsidRDefault="0060121C" w:rsidP="0060121C">
            <w:pPr>
              <w:pStyle w:val="HTML"/>
              <w:spacing w:line="276" w:lineRule="auto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60121C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Прадмет і структура курса "Тэорыя дэмакратыі" ў сістэме палітычных ведаў. Разнастайнасць трактовак дэмакратыі ў гісторыі палітычнай думкі. Шматзначнасць паняцця "дэмакратыя". Палітычная эканамічная, сацыяльная дэмакратыя.</w:t>
            </w:r>
          </w:p>
          <w:p w:rsidR="0060121C" w:rsidRPr="0060121C" w:rsidRDefault="0060121C" w:rsidP="0060121C">
            <w:pPr>
              <w:pStyle w:val="HTML"/>
              <w:spacing w:line="276" w:lineRule="auto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60121C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Асноўныя падыходы да вызначэння паняцця "дэмакратыя". Канстытуіруючыя прыкметы дэмакратыі. Працэдурны і субстантыўны падыходы да разумення дэмакратыі.</w:t>
            </w:r>
          </w:p>
          <w:p w:rsidR="0060121C" w:rsidRPr="0060121C" w:rsidRDefault="0060121C" w:rsidP="0060121C">
            <w:pPr>
              <w:pStyle w:val="HTM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60121C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Формы і мадэлі дэмакратыі. Індывідуалістычныя, плюралістычныя і калектывісцкія тэорыі дэмакратыі.</w:t>
            </w:r>
          </w:p>
          <w:p w:rsidR="00A72E20" w:rsidRPr="00466F21" w:rsidRDefault="00A72E20" w:rsidP="0060121C">
            <w:pPr>
              <w:spacing w:line="276" w:lineRule="auto"/>
              <w:rPr>
                <w:b/>
                <w:lang w:val="be-BY"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Р</w:t>
            </w:r>
            <w:r>
              <w:rPr>
                <w:lang w:val="be-BY"/>
              </w:rPr>
              <w:t>э</w:t>
            </w:r>
            <w:r>
              <w:t>к</w:t>
            </w:r>
            <w:r>
              <w:rPr>
                <w:lang w:val="be-BY"/>
              </w:rPr>
              <w:t>а</w:t>
            </w:r>
            <w:proofErr w:type="spellStart"/>
            <w:r>
              <w:t>менд</w:t>
            </w:r>
            <w:proofErr w:type="spellEnd"/>
            <w:r>
              <w:rPr>
                <w:lang w:val="be-BY"/>
              </w:rPr>
              <w:t>аван</w:t>
            </w:r>
            <w:proofErr w:type="spellStart"/>
            <w:r>
              <w:t>ая</w:t>
            </w:r>
            <w:proofErr w:type="spellEnd"/>
            <w:r>
              <w:t xml:space="preserve"> л</w:t>
            </w:r>
            <w:r>
              <w:rPr>
                <w:lang w:val="be-BY"/>
              </w:rPr>
              <w:t>і</w:t>
            </w:r>
            <w:r>
              <w:t>т</w:t>
            </w:r>
            <w:r>
              <w:rPr>
                <w:lang w:val="be-BY"/>
              </w:rPr>
              <w:t>а</w:t>
            </w:r>
            <w:proofErr w:type="spellStart"/>
            <w:r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20" w:rsidRPr="001D72AF" w:rsidRDefault="00A72E20" w:rsidP="00402D5A">
            <w:pPr>
              <w:spacing w:line="276" w:lineRule="auto"/>
            </w:pPr>
            <w:r>
              <w:t>1.</w:t>
            </w:r>
            <w:r w:rsidRPr="001D72AF">
              <w:t>Конституция Республики Беларусь, 15 марта 1994 г. (с изм. и доп.,</w:t>
            </w:r>
          </w:p>
          <w:p w:rsidR="00A72E20" w:rsidRPr="001D72AF" w:rsidRDefault="00A72E20" w:rsidP="00402D5A">
            <w:pPr>
              <w:spacing w:line="276" w:lineRule="auto"/>
            </w:pPr>
            <w:r w:rsidRPr="001D72AF">
              <w:t xml:space="preserve">принятыми на </w:t>
            </w:r>
            <w:proofErr w:type="spellStart"/>
            <w:r w:rsidRPr="001D72AF">
              <w:t>респ</w:t>
            </w:r>
            <w:proofErr w:type="spellEnd"/>
            <w:r w:rsidRPr="001D72AF">
              <w:t xml:space="preserve">. референдумах 24 </w:t>
            </w:r>
            <w:proofErr w:type="spellStart"/>
            <w:r w:rsidRPr="001D72AF">
              <w:t>нояб</w:t>
            </w:r>
            <w:proofErr w:type="spellEnd"/>
            <w:r w:rsidRPr="001D72AF">
              <w:t xml:space="preserve">. 1996 г., 17 окт. 2004 г. и 27 февр.2022 г.) // </w:t>
            </w:r>
            <w:proofErr w:type="spellStart"/>
            <w:r w:rsidRPr="001D72AF">
              <w:t>Нац.реестр</w:t>
            </w:r>
            <w:proofErr w:type="spellEnd"/>
            <w:r w:rsidRPr="001D72AF">
              <w:t xml:space="preserve"> правовых актов </w:t>
            </w:r>
            <w:proofErr w:type="spellStart"/>
            <w:r w:rsidRPr="001D72AF">
              <w:lastRenderedPageBreak/>
              <w:t>Респ</w:t>
            </w:r>
            <w:proofErr w:type="spellEnd"/>
            <w:r w:rsidRPr="001D72AF">
              <w:t xml:space="preserve">. Беларусь. 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 w:rsidRPr="001D72AF">
              <w:t xml:space="preserve">2. Атаманчук, Г.В. Теория государственного управления: курс лекций. Изд. 2-е, </w:t>
            </w:r>
            <w:proofErr w:type="spellStart"/>
            <w:r w:rsidRPr="001D72AF">
              <w:t>дополн</w:t>
            </w:r>
            <w:proofErr w:type="spellEnd"/>
            <w:r w:rsidRPr="001D72AF">
              <w:t>. /Г.В. Атаманчук. - М.: Омега-Л, 2004. - 525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3.</w:t>
            </w:r>
            <w:r w:rsidRPr="001D72AF">
              <w:t>Государственная политика и управление в Республике Беларусь: пособие для студентов юридических факультетов, обучающихся по специальности 1- 23 01 06 «Политология» (по направлениям)» / С.В.Решетников [и др.]; под ред. С.</w:t>
            </w:r>
            <w:proofErr w:type="gramStart"/>
            <w:r w:rsidRPr="001D72AF">
              <w:t>В .Решетникова</w:t>
            </w:r>
            <w:proofErr w:type="gramEnd"/>
            <w:r w:rsidRPr="001D72AF">
              <w:t>. - Минск: БГУ, 2010. - 143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4.</w:t>
            </w:r>
            <w:r w:rsidRPr="001D72AF">
              <w:t>Кузнецов Ю.В. Государственное стратегическое управление. - М.: Питер, 2014. - 205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5.</w:t>
            </w:r>
            <w:r w:rsidRPr="001D72AF">
              <w:t xml:space="preserve">Мясникович М.В., Антонова Н.Б., Хорошко О.Б., Государственное регулирование социальной сферы / М.В. Мясникович., Н.Б. Антонова., О.Б. </w:t>
            </w:r>
            <w:proofErr w:type="gramStart"/>
            <w:r w:rsidRPr="001D72AF">
              <w:t>Хорошко..</w:t>
            </w:r>
            <w:proofErr w:type="gramEnd"/>
            <w:r w:rsidRPr="001D72AF">
              <w:t xml:space="preserve"> -Минск: АУП. 2011. - 320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6.</w:t>
            </w:r>
            <w:r w:rsidRPr="001D72AF">
              <w:t>Основы современного социального управления: теория и методология: учебное пособие / Под ред. В.Н. Иванова. - М.: ОАО «Экономика», 2012. - 271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7.</w:t>
            </w:r>
            <w:r w:rsidRPr="001D72AF">
              <w:t xml:space="preserve">Основы государственного и муниципального управления: учебное пособие </w:t>
            </w:r>
            <w:proofErr w:type="spellStart"/>
            <w:r w:rsidRPr="001D72AF">
              <w:t>Байнова</w:t>
            </w:r>
            <w:proofErr w:type="spellEnd"/>
            <w:r w:rsidRPr="001D72AF">
              <w:t xml:space="preserve"> М. С., Медведева Н. В., Рязанцева Ю. С. </w:t>
            </w:r>
            <w:proofErr w:type="spellStart"/>
            <w:r w:rsidRPr="001D72AF">
              <w:t>Директ</w:t>
            </w:r>
            <w:proofErr w:type="spellEnd"/>
            <w:r w:rsidRPr="001D72AF">
              <w:t>-Медиа, 2016 год. - 459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8.</w:t>
            </w:r>
            <w:r w:rsidRPr="001D72AF">
              <w:t xml:space="preserve">Пикулькин, А.В. Система государственного управления / А.В. </w:t>
            </w:r>
            <w:proofErr w:type="spellStart"/>
            <w:r w:rsidRPr="001D72AF">
              <w:t>Пикулькин</w:t>
            </w:r>
            <w:proofErr w:type="spellEnd"/>
            <w:r w:rsidRPr="001D72AF">
              <w:t xml:space="preserve">. - М.: </w:t>
            </w:r>
            <w:proofErr w:type="spellStart"/>
            <w:r w:rsidRPr="001D72AF">
              <w:t>Юнити</w:t>
            </w:r>
            <w:proofErr w:type="spellEnd"/>
            <w:r w:rsidRPr="001D72AF">
              <w:t>-Дана, 2004. - 543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9.</w:t>
            </w:r>
            <w:r w:rsidRPr="001D72AF">
              <w:t>Теория и методология государственного управления /Н. Б. Антонова, Л. М. Захарова, Л.С.Вечер. - Мн.: Редакционно-издательский центр Академии управления при Президенте Республики Беларусь, 2004. - 194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10.</w:t>
            </w:r>
            <w:r w:rsidRPr="001D72AF">
              <w:t xml:space="preserve">Чиркин, В.Е. Государственное управление. Элементарный курс / В.Е. Чиркин. - М.: </w:t>
            </w:r>
            <w:proofErr w:type="spellStart"/>
            <w:r w:rsidRPr="001D72AF">
              <w:t>Юристъ</w:t>
            </w:r>
            <w:proofErr w:type="spellEnd"/>
            <w:r w:rsidRPr="001D72AF">
              <w:t>, 2002. - 320 с.</w:t>
            </w:r>
          </w:p>
          <w:p w:rsidR="00A72E20" w:rsidRPr="001D72AF" w:rsidRDefault="00A72E20" w:rsidP="00402D5A">
            <w:pPr>
              <w:spacing w:line="276" w:lineRule="auto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lastRenderedPageBreak/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Мет</w:t>
            </w:r>
            <w:r>
              <w:rPr>
                <w:lang w:val="be-BY"/>
              </w:rPr>
              <w:t>а</w:t>
            </w:r>
            <w:proofErr w:type="spellStart"/>
            <w:r>
              <w:t>ды</w:t>
            </w:r>
            <w:proofErr w:type="spellEnd"/>
            <w:r>
              <w:rPr>
                <w:lang w:val="be-BY"/>
              </w:rPr>
              <w:t>выклад</w:t>
            </w:r>
            <w:r>
              <w:t>ан</w:t>
            </w:r>
            <w:r>
              <w:rPr>
                <w:lang w:val="be-BY"/>
              </w:rPr>
              <w:t>н</w:t>
            </w:r>
            <w:r>
              <w:t>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r>
              <w:t>С</w:t>
            </w:r>
            <w:r>
              <w:rPr>
                <w:lang w:val="be-BY"/>
              </w:rPr>
              <w:t>і</w:t>
            </w: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э</w:t>
            </w:r>
            <w:proofErr w:type="spellStart"/>
            <w:r>
              <w:t>мны</w:t>
            </w:r>
            <w:proofErr w:type="spellEnd"/>
            <w:r>
              <w:t xml:space="preserve">, </w:t>
            </w:r>
            <w:r>
              <w:rPr>
                <w:lang w:val="be-BY"/>
              </w:rPr>
              <w:t>па</w:t>
            </w:r>
            <w:proofErr w:type="spellStart"/>
            <w:r>
              <w:t>ра</w:t>
            </w:r>
            <w:proofErr w:type="spellEnd"/>
            <w:r>
              <w:rPr>
                <w:lang w:val="be-BY"/>
              </w:rPr>
              <w:t>ўналь</w:t>
            </w:r>
            <w:proofErr w:type="spellStart"/>
            <w:r>
              <w:t>ны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 наглядны, 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а</w:t>
            </w:r>
            <w:r>
              <w:t>-э</w:t>
            </w:r>
            <w:r>
              <w:rPr>
                <w:lang w:val="be-BY"/>
              </w:rPr>
              <w:t>ў</w:t>
            </w:r>
            <w:r>
              <w:t>р</w:t>
            </w:r>
            <w:r>
              <w:rPr>
                <w:lang w:val="be-BY"/>
              </w:rPr>
              <w:t>ы</w:t>
            </w: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Мова нав</w:t>
            </w:r>
            <w:proofErr w:type="spellStart"/>
            <w:r>
              <w:t>уч</w:t>
            </w:r>
            <w:proofErr w:type="spellEnd"/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н</w:t>
            </w:r>
            <w:r>
              <w:t>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A72E20" w:rsidRDefault="00A72E20" w:rsidP="00A72E20"/>
    <w:p w:rsidR="00A72E20" w:rsidRDefault="00A72E20"/>
    <w:sectPr w:rsidR="00A72E20" w:rsidSect="0012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C5B5D"/>
    <w:multiLevelType w:val="hybridMultilevel"/>
    <w:tmpl w:val="06E860E4"/>
    <w:lvl w:ilvl="0" w:tplc="98DA4A14">
      <w:start w:val="1"/>
      <w:numFmt w:val="decimal"/>
      <w:pStyle w:val="a"/>
      <w:lvlText w:val="%1."/>
      <w:lvlJc w:val="left"/>
      <w:pPr>
        <w:tabs>
          <w:tab w:val="num" w:pos="880"/>
        </w:tabs>
        <w:ind w:left="880" w:hanging="360"/>
      </w:pPr>
    </w:lvl>
    <w:lvl w:ilvl="1" w:tplc="3724C8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D0D30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D4A63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47455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C4227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4CAFC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88C9E1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504A06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3B21AD4"/>
    <w:multiLevelType w:val="hybridMultilevel"/>
    <w:tmpl w:val="E8A4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49567B1"/>
    <w:multiLevelType w:val="hybridMultilevel"/>
    <w:tmpl w:val="82C68E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58"/>
    <w:rsid w:val="000016EF"/>
    <w:rsid w:val="0005185D"/>
    <w:rsid w:val="000F361F"/>
    <w:rsid w:val="00120B71"/>
    <w:rsid w:val="001304F1"/>
    <w:rsid w:val="001D72AF"/>
    <w:rsid w:val="001F17CD"/>
    <w:rsid w:val="00212BD3"/>
    <w:rsid w:val="00296DF1"/>
    <w:rsid w:val="002E72F1"/>
    <w:rsid w:val="0032272E"/>
    <w:rsid w:val="00326473"/>
    <w:rsid w:val="00337658"/>
    <w:rsid w:val="004E158A"/>
    <w:rsid w:val="00502BF1"/>
    <w:rsid w:val="0060104C"/>
    <w:rsid w:val="0060121C"/>
    <w:rsid w:val="007C117C"/>
    <w:rsid w:val="007F540A"/>
    <w:rsid w:val="00840341"/>
    <w:rsid w:val="009405D1"/>
    <w:rsid w:val="00987962"/>
    <w:rsid w:val="00A72E20"/>
    <w:rsid w:val="00AD0740"/>
    <w:rsid w:val="00AF2114"/>
    <w:rsid w:val="00C905BC"/>
    <w:rsid w:val="00D14F4C"/>
    <w:rsid w:val="00F4720B"/>
    <w:rsid w:val="00F878ED"/>
    <w:rsid w:val="00F87CC2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D485"/>
  <w15:docId w15:val="{FAA92A58-4629-44EC-8133-1FB77A8B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3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F878ED"/>
    <w:pPr>
      <w:spacing w:after="120"/>
    </w:pPr>
  </w:style>
  <w:style w:type="character" w:customStyle="1" w:styleId="a5">
    <w:name w:val="Основной текст Знак"/>
    <w:basedOn w:val="a1"/>
    <w:link w:val="a4"/>
    <w:rsid w:val="00F87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1"/>
    <w:rsid w:val="00F878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6">
    <w:name w:val="List Paragraph"/>
    <w:basedOn w:val="a0"/>
    <w:uiPriority w:val="34"/>
    <w:qFormat/>
    <w:rsid w:val="001D72AF"/>
    <w:pPr>
      <w:ind w:left="720"/>
      <w:contextualSpacing/>
    </w:pPr>
  </w:style>
  <w:style w:type="paragraph" w:styleId="HTML">
    <w:name w:val="HTML Preformatted"/>
    <w:basedOn w:val="a0"/>
    <w:link w:val="HTML0"/>
    <w:uiPriority w:val="99"/>
    <w:semiHidden/>
    <w:unhideWhenUsed/>
    <w:rsid w:val="00A72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72E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1"/>
    <w:rsid w:val="00A72E20"/>
  </w:style>
  <w:style w:type="paragraph" w:styleId="a7">
    <w:name w:val="Body Text Indent"/>
    <w:basedOn w:val="a0"/>
    <w:link w:val="a8"/>
    <w:uiPriority w:val="99"/>
    <w:semiHidden/>
    <w:unhideWhenUsed/>
    <w:rsid w:val="0032272E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322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32272E"/>
    <w:pPr>
      <w:autoSpaceDE w:val="0"/>
      <w:autoSpaceDN w:val="0"/>
      <w:jc w:val="center"/>
    </w:pPr>
    <w:rPr>
      <w:b/>
      <w:bCs/>
      <w:szCs w:val="28"/>
    </w:rPr>
  </w:style>
  <w:style w:type="character" w:customStyle="1" w:styleId="aa">
    <w:name w:val="Заголовок Знак"/>
    <w:basedOn w:val="a1"/>
    <w:link w:val="a9"/>
    <w:rsid w:val="0032272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a">
    <w:name w:val="Спісок"/>
    <w:basedOn w:val="a0"/>
    <w:rsid w:val="0032272E"/>
    <w:pPr>
      <w:widowControl w:val="0"/>
      <w:numPr>
        <w:numId w:val="3"/>
      </w:numPr>
      <w:tabs>
        <w:tab w:val="left" w:pos="851"/>
      </w:tabs>
      <w:autoSpaceDE w:val="0"/>
      <w:autoSpaceDN w:val="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749B1-2F0D-4A5F-A36A-E8F2B114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Novikaw</dc:creator>
  <cp:lastModifiedBy>Методист</cp:lastModifiedBy>
  <cp:revision>2</cp:revision>
  <dcterms:created xsi:type="dcterms:W3CDTF">2023-10-04T07:53:00Z</dcterms:created>
  <dcterms:modified xsi:type="dcterms:W3CDTF">2023-10-04T07:53:00Z</dcterms:modified>
</cp:coreProperties>
</file>